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89" w:rsidRPr="00CF614A" w:rsidRDefault="00086C1F" w:rsidP="00CF614A">
      <w:pPr>
        <w:spacing w:line="240" w:lineRule="auto"/>
        <w:rPr>
          <w:sz w:val="20"/>
          <w:szCs w:val="20"/>
        </w:rPr>
      </w:pPr>
      <w:r w:rsidRPr="00CF614A">
        <w:rPr>
          <w:noProof/>
          <w:sz w:val="20"/>
          <w:szCs w:val="20"/>
          <w:lang w:eastAsia="es-CL"/>
        </w:rPr>
        <mc:AlternateContent>
          <mc:Choice Requires="wps">
            <w:drawing>
              <wp:inline distT="0" distB="0" distL="0" distR="0">
                <wp:extent cx="5865495" cy="1454150"/>
                <wp:effectExtent l="0" t="0" r="20955" b="127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4541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C1F" w:rsidRDefault="00086C1F" w:rsidP="00086C1F">
                            <w:pPr>
                              <w:ind w:right="142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iCs/>
                                <w:lang w:val="es-ES"/>
                              </w:rPr>
                            </w:pPr>
                            <w:r w:rsidRPr="00827C28">
                              <w:rPr>
                                <w:rFonts w:ascii="Verdana" w:hAnsi="Verdana"/>
                                <w:bCs/>
                                <w:iCs/>
                                <w:lang w:val="es-ES"/>
                              </w:rPr>
                              <w:t xml:space="preserve">A continuación, se presenta el siguiente </w:t>
                            </w:r>
                            <w:r w:rsidR="00FF18AC">
                              <w:rPr>
                                <w:rFonts w:ascii="Verdana" w:hAnsi="Verdana"/>
                                <w:bCs/>
                                <w:iCs/>
                                <w:lang w:val="es-ES"/>
                              </w:rPr>
                              <w:t>perfil</w:t>
                            </w:r>
                            <w:r>
                              <w:rPr>
                                <w:rFonts w:ascii="Verdana" w:hAnsi="Verdana"/>
                                <w:bCs/>
                                <w:iCs/>
                                <w:lang w:val="es-ES"/>
                              </w:rPr>
                              <w:t xml:space="preserve"> de cargo </w:t>
                            </w:r>
                            <w:r w:rsidRPr="00827C28">
                              <w:rPr>
                                <w:rFonts w:ascii="Verdana" w:hAnsi="Verdana"/>
                                <w:bCs/>
                                <w:iCs/>
                                <w:lang w:val="es-ES"/>
                              </w:rPr>
                              <w:t xml:space="preserve">el cual usted debe completar </w:t>
                            </w:r>
                            <w:r>
                              <w:rPr>
                                <w:rFonts w:ascii="Verdana" w:hAnsi="Verdana"/>
                                <w:bCs/>
                                <w:iCs/>
                                <w:lang w:val="es-ES"/>
                              </w:rPr>
                              <w:t xml:space="preserve">y enviar junto al CV del candidato, para poder cursar su solicitud de </w:t>
                            </w:r>
                            <w:r w:rsidRPr="001F7E02">
                              <w:rPr>
                                <w:rFonts w:ascii="Verdana" w:hAnsi="Verdana"/>
                                <w:b/>
                                <w:bCs/>
                                <w:iCs/>
                                <w:lang w:val="es-ES"/>
                              </w:rPr>
                              <w:t>Evaluación Psicolaboral de Selección de Personal.</w:t>
                            </w:r>
                          </w:p>
                          <w:p w:rsidR="00086C1F" w:rsidRPr="00960264" w:rsidRDefault="00086C1F" w:rsidP="00960264">
                            <w:pPr>
                              <w:ind w:right="142"/>
                              <w:jc w:val="both"/>
                              <w:rPr>
                                <w:rFonts w:ascii="Verdana" w:hAnsi="Verdana"/>
                                <w:bCs/>
                                <w:iCs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iCs/>
                                <w:lang w:val="es-ES"/>
                              </w:rPr>
                              <w:t xml:space="preserve">Recuerde que, de no enviar la siguiente información de manera completa según lo que se solicita, su </w:t>
                            </w:r>
                            <w:r w:rsidR="00012999">
                              <w:rPr>
                                <w:rFonts w:ascii="Verdana" w:hAnsi="Verdana"/>
                                <w:bCs/>
                                <w:iCs/>
                                <w:lang w:val="es-ES"/>
                              </w:rPr>
                              <w:t>evaluación</w:t>
                            </w:r>
                            <w:r>
                              <w:rPr>
                                <w:rFonts w:ascii="Verdana" w:hAnsi="Verdana"/>
                                <w:bCs/>
                                <w:iCs/>
                                <w:lang w:val="es-ES"/>
                              </w:rPr>
                              <w:t xml:space="preserve"> </w:t>
                            </w:r>
                            <w:r w:rsidRPr="00086C1F">
                              <w:rPr>
                                <w:rFonts w:ascii="Verdana" w:hAnsi="Verdana"/>
                                <w:b/>
                                <w:bCs/>
                                <w:iCs/>
                                <w:lang w:val="es-ES"/>
                              </w:rPr>
                              <w:t xml:space="preserve">no se podrá </w:t>
                            </w:r>
                            <w:r w:rsidR="00012999">
                              <w:rPr>
                                <w:rFonts w:ascii="Verdana" w:hAnsi="Verdana"/>
                                <w:b/>
                                <w:bCs/>
                                <w:iCs/>
                                <w:lang w:val="es-ES"/>
                              </w:rPr>
                              <w:t>realiz</w:t>
                            </w:r>
                            <w:r w:rsidRPr="00086C1F">
                              <w:rPr>
                                <w:rFonts w:ascii="Verdana" w:hAnsi="Verdana"/>
                                <w:b/>
                                <w:bCs/>
                                <w:iCs/>
                                <w:lang w:val="es-ES"/>
                              </w:rPr>
                              <w:t>ar</w:t>
                            </w:r>
                            <w:r>
                              <w:rPr>
                                <w:rFonts w:ascii="Verdana" w:hAnsi="Verdana"/>
                                <w:bCs/>
                                <w:iCs/>
                                <w:lang w:val="es-ES"/>
                              </w:rPr>
                              <w:t>.</w:t>
                            </w:r>
                          </w:p>
                          <w:p w:rsidR="00086C1F" w:rsidRPr="00827C28" w:rsidRDefault="00086C1F" w:rsidP="006A154F">
                            <w:pPr>
                              <w:pStyle w:val="Textoindependiente"/>
                              <w:ind w:right="142"/>
                              <w:jc w:val="right"/>
                              <w:rPr>
                                <w:rFonts w:ascii="Verdana" w:hAnsi="Verdana"/>
                                <w:color w:val="auto"/>
                                <w:szCs w:val="22"/>
                              </w:rPr>
                            </w:pPr>
                            <w:r w:rsidRPr="00827C28">
                              <w:rPr>
                                <w:rFonts w:ascii="Verdana" w:hAnsi="Verdana"/>
                                <w:color w:val="auto"/>
                                <w:szCs w:val="22"/>
                              </w:rPr>
                              <w:t>Muchas gracias</w:t>
                            </w:r>
                            <w:r>
                              <w:rPr>
                                <w:rFonts w:ascii="Verdana" w:hAnsi="Verdana"/>
                                <w:color w:val="auto"/>
                                <w:szCs w:val="22"/>
                              </w:rPr>
                              <w:t>.</w:t>
                            </w:r>
                          </w:p>
                          <w:p w:rsidR="00086C1F" w:rsidRDefault="00086C1F" w:rsidP="006A154F">
                            <w:pPr>
                              <w:ind w:righ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61.85pt;height:1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PkNQIAAFgEAAAOAAAAZHJzL2Uyb0RvYy54bWysVNuO0zAQfUfiHyy/s2mrZmmrpqulZRHS&#10;cpEWPsC1ncbC8Zix26R8PWOnWyLgCZFIlp2ZOT5zZibru7617KQxGHAVn95MONNOgjLuUPGvXx5e&#10;LTgLUTglLDhd8bMO/G7z8sW68ys9gwas0sgIxIVV5yvexOhXRRFko1sRbsBrR8YasBWRjngoFIqO&#10;0FtbzCaT26IDVB5B6hDo624w8k3Gr2st46e6DjoyW3HiFvOKed2ntdisxeqAwjdGXmiIf2DRCuPo&#10;0ivUTkTBjmj+gGqNRAhQxxsJbQF1baTOOVA208lv2Tw1wuucC4kT/FWm8P9g5cfTZ2RGUe04c6Kl&#10;Em2PQiEwpVnUfQQ2TSJ1PqzI98mTd+zfQJ8CUsLBP4L8FpiDbSPcQd8jQtdooYhkjixGoQNOSCD7&#10;7gMouk0cI2SgvsY2AZImjNCpWOdrgYgHk/SxXNyW82XJmSTbdF7Op2UuYSFWz+EeQ3ynoWVpU3Gk&#10;Dsjw4vQYIiVCrs8umT5Yox6MtfmAh/3WIjsJ6pbdIr0pdwoJYzfrWFfxZTkrBwXGtjCGeMjP3yBa&#10;E6ntrWkrvpikZ2jEpNtbp3JTRmHssKf7rSMaScik3aBi7Pf9pTB7UGeSFGFobxpH2jSAPzjrqLUr&#10;Hr4fBWrO7HtHZVlO5/M0C/kwL1/P6IBjy35sEU4SVMUjZ8N2G4f5OXo0h4ZuGhrBwT2VsjZZ5ER1&#10;YHXhTe2bhbyMWpqP8Tl7/fohbH4CAAD//wMAUEsDBBQABgAIAAAAIQBrtRSP3QAAAAUBAAAPAAAA&#10;ZHJzL2Rvd25yZXYueG1sTI9PSwMxEMXvgt8hjOCl2KwR1K47W6Qi2FNpq3hNN+P+cTNZkrRdv32j&#10;l3oZeLzHe78p5qPtxYF8aB0j3E4zEMSVMy3XCO/b15tHECFqNrp3TAg/FGBeXl4UOjfuyGs6bGIt&#10;UgmHXCM0MQ65lKFqyOowdQNx8r6ctzom6WtpvD6mcttLlWX30uqW00KjB1o0VH1v9hZh+TbpPlaf&#10;y9VQdfyyWG+7ifId4vXV+PwEItIYz2H4xU/oUCamnduzCaJHSI/Ev5u8mbp7ALFDUGqWgSwL+Z++&#10;PAEAAP//AwBQSwECLQAUAAYACAAAACEAtoM4kv4AAADhAQAAEwAAAAAAAAAAAAAAAAAAAAAAW0Nv&#10;bnRlbnRfVHlwZXNdLnhtbFBLAQItABQABgAIAAAAIQA4/SH/1gAAAJQBAAALAAAAAAAAAAAAAAAA&#10;AC8BAABfcmVscy8ucmVsc1BLAQItABQABgAIAAAAIQBdANPkNQIAAFgEAAAOAAAAAAAAAAAAAAAA&#10;AC4CAABkcnMvZTJvRG9jLnhtbFBLAQItABQABgAIAAAAIQBrtRSP3QAAAAUBAAAPAAAAAAAAAAAA&#10;AAAAAI8EAABkcnMvZG93bnJldi54bWxQSwUGAAAAAAQABADzAAAAmQUAAAAA&#10;" fillcolor="#d8d8d8" strokecolor="white">
                <v:textbox>
                  <w:txbxContent>
                    <w:p w:rsidR="00086C1F" w:rsidRDefault="00086C1F" w:rsidP="00086C1F">
                      <w:pPr>
                        <w:ind w:right="142"/>
                        <w:jc w:val="both"/>
                        <w:rPr>
                          <w:rFonts w:ascii="Verdana" w:hAnsi="Verdana"/>
                          <w:b/>
                          <w:bCs/>
                          <w:iCs/>
                          <w:lang w:val="es-ES"/>
                        </w:rPr>
                      </w:pPr>
                      <w:r w:rsidRPr="00827C28">
                        <w:rPr>
                          <w:rFonts w:ascii="Verdana" w:hAnsi="Verdana"/>
                          <w:bCs/>
                          <w:iCs/>
                          <w:lang w:val="es-ES"/>
                        </w:rPr>
                        <w:t xml:space="preserve">A continuación, se presenta el siguiente </w:t>
                      </w:r>
                      <w:r w:rsidR="00FF18AC">
                        <w:rPr>
                          <w:rFonts w:ascii="Verdana" w:hAnsi="Verdana"/>
                          <w:bCs/>
                          <w:iCs/>
                          <w:lang w:val="es-ES"/>
                        </w:rPr>
                        <w:t>perfil</w:t>
                      </w:r>
                      <w:r>
                        <w:rPr>
                          <w:rFonts w:ascii="Verdana" w:hAnsi="Verdana"/>
                          <w:bCs/>
                          <w:iCs/>
                          <w:lang w:val="es-ES"/>
                        </w:rPr>
                        <w:t xml:space="preserve"> de cargo </w:t>
                      </w:r>
                      <w:r w:rsidRPr="00827C28">
                        <w:rPr>
                          <w:rFonts w:ascii="Verdana" w:hAnsi="Verdana"/>
                          <w:bCs/>
                          <w:iCs/>
                          <w:lang w:val="es-ES"/>
                        </w:rPr>
                        <w:t xml:space="preserve">el cual usted debe completar </w:t>
                      </w:r>
                      <w:r>
                        <w:rPr>
                          <w:rFonts w:ascii="Verdana" w:hAnsi="Verdana"/>
                          <w:bCs/>
                          <w:iCs/>
                          <w:lang w:val="es-ES"/>
                        </w:rPr>
                        <w:t xml:space="preserve">y enviar junto al CV del candidato, para poder cursar su solicitud de </w:t>
                      </w:r>
                      <w:r w:rsidRPr="001F7E02">
                        <w:rPr>
                          <w:rFonts w:ascii="Verdana" w:hAnsi="Verdana"/>
                          <w:b/>
                          <w:bCs/>
                          <w:iCs/>
                          <w:lang w:val="es-ES"/>
                        </w:rPr>
                        <w:t xml:space="preserve">Evaluación </w:t>
                      </w:r>
                      <w:proofErr w:type="spellStart"/>
                      <w:r w:rsidRPr="001F7E02">
                        <w:rPr>
                          <w:rFonts w:ascii="Verdana" w:hAnsi="Verdana"/>
                          <w:b/>
                          <w:bCs/>
                          <w:iCs/>
                          <w:lang w:val="es-ES"/>
                        </w:rPr>
                        <w:t>Psicolaboral</w:t>
                      </w:r>
                      <w:proofErr w:type="spellEnd"/>
                      <w:r w:rsidRPr="001F7E02">
                        <w:rPr>
                          <w:rFonts w:ascii="Verdana" w:hAnsi="Verdana"/>
                          <w:b/>
                          <w:bCs/>
                          <w:iCs/>
                          <w:lang w:val="es-ES"/>
                        </w:rPr>
                        <w:t xml:space="preserve"> de Selección de Personal.</w:t>
                      </w:r>
                    </w:p>
                    <w:p w:rsidR="00086C1F" w:rsidRPr="00960264" w:rsidRDefault="00086C1F" w:rsidP="00960264">
                      <w:pPr>
                        <w:ind w:right="142"/>
                        <w:jc w:val="both"/>
                        <w:rPr>
                          <w:rFonts w:ascii="Verdana" w:hAnsi="Verdana"/>
                          <w:bCs/>
                          <w:iCs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Cs/>
                          <w:iCs/>
                          <w:lang w:val="es-ES"/>
                        </w:rPr>
                        <w:t xml:space="preserve">Recuerde que, de no enviar la siguiente información de manera completa según lo que se solicita, su </w:t>
                      </w:r>
                      <w:r w:rsidR="00012999">
                        <w:rPr>
                          <w:rFonts w:ascii="Verdana" w:hAnsi="Verdana"/>
                          <w:bCs/>
                          <w:iCs/>
                          <w:lang w:val="es-ES"/>
                        </w:rPr>
                        <w:t>evaluación</w:t>
                      </w:r>
                      <w:r>
                        <w:rPr>
                          <w:rFonts w:ascii="Verdana" w:hAnsi="Verdana"/>
                          <w:bCs/>
                          <w:iCs/>
                          <w:lang w:val="es-ES"/>
                        </w:rPr>
                        <w:t xml:space="preserve"> </w:t>
                      </w:r>
                      <w:r w:rsidRPr="00086C1F">
                        <w:rPr>
                          <w:rFonts w:ascii="Verdana" w:hAnsi="Verdana"/>
                          <w:b/>
                          <w:bCs/>
                          <w:iCs/>
                          <w:lang w:val="es-ES"/>
                        </w:rPr>
                        <w:t xml:space="preserve">no se podrá </w:t>
                      </w:r>
                      <w:r w:rsidR="00012999">
                        <w:rPr>
                          <w:rFonts w:ascii="Verdana" w:hAnsi="Verdana"/>
                          <w:b/>
                          <w:bCs/>
                          <w:iCs/>
                          <w:lang w:val="es-ES"/>
                        </w:rPr>
                        <w:t>realiz</w:t>
                      </w:r>
                      <w:r w:rsidRPr="00086C1F">
                        <w:rPr>
                          <w:rFonts w:ascii="Verdana" w:hAnsi="Verdana"/>
                          <w:b/>
                          <w:bCs/>
                          <w:iCs/>
                          <w:lang w:val="es-ES"/>
                        </w:rPr>
                        <w:t>ar</w:t>
                      </w:r>
                      <w:r>
                        <w:rPr>
                          <w:rFonts w:ascii="Verdana" w:hAnsi="Verdana"/>
                          <w:bCs/>
                          <w:iCs/>
                          <w:lang w:val="es-ES"/>
                        </w:rPr>
                        <w:t>.</w:t>
                      </w:r>
                    </w:p>
                    <w:p w:rsidR="00086C1F" w:rsidRPr="00827C28" w:rsidRDefault="00086C1F" w:rsidP="006A154F">
                      <w:pPr>
                        <w:pStyle w:val="Textoindependiente"/>
                        <w:ind w:right="142"/>
                        <w:jc w:val="right"/>
                        <w:rPr>
                          <w:rFonts w:ascii="Verdana" w:hAnsi="Verdana"/>
                          <w:color w:val="auto"/>
                          <w:szCs w:val="22"/>
                        </w:rPr>
                      </w:pPr>
                      <w:r w:rsidRPr="00827C28">
                        <w:rPr>
                          <w:rFonts w:ascii="Verdana" w:hAnsi="Verdana"/>
                          <w:color w:val="auto"/>
                          <w:szCs w:val="22"/>
                        </w:rPr>
                        <w:t>Muchas gracias</w:t>
                      </w:r>
                      <w:r>
                        <w:rPr>
                          <w:rFonts w:ascii="Verdana" w:hAnsi="Verdana"/>
                          <w:color w:val="auto"/>
                          <w:szCs w:val="22"/>
                        </w:rPr>
                        <w:t>.</w:t>
                      </w:r>
                    </w:p>
                    <w:p w:rsidR="00086C1F" w:rsidRDefault="00086C1F" w:rsidP="006A154F">
                      <w:pPr>
                        <w:ind w:right="14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086C1F" w:rsidRPr="00CF614A" w:rsidRDefault="00086C1F" w:rsidP="00CF614A">
      <w:pPr>
        <w:spacing w:line="240" w:lineRule="auto"/>
        <w:rPr>
          <w:rFonts w:ascii="Verdana" w:hAnsi="Verdana"/>
          <w:b/>
          <w:sz w:val="20"/>
          <w:szCs w:val="20"/>
        </w:rPr>
      </w:pPr>
      <w:r w:rsidRPr="00CF614A">
        <w:rPr>
          <w:rFonts w:ascii="Verdana" w:hAnsi="Verdana"/>
          <w:b/>
          <w:sz w:val="20"/>
          <w:szCs w:val="20"/>
        </w:rPr>
        <w:t>I.- IDENTIFICACIÓN DEL CARGO. (los campos marcados con asterisco son obligatorios)</w:t>
      </w:r>
    </w:p>
    <w:p w:rsidR="00086C1F" w:rsidRPr="00CF614A" w:rsidRDefault="00086C1F" w:rsidP="00CF614A">
      <w:pPr>
        <w:spacing w:line="240" w:lineRule="auto"/>
        <w:rPr>
          <w:rFonts w:ascii="Verdana" w:hAnsi="Verdana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086C1F" w:rsidRPr="00CF614A" w:rsidTr="00C17C00">
        <w:trPr>
          <w:trHeight w:val="80"/>
        </w:trPr>
        <w:tc>
          <w:tcPr>
            <w:tcW w:w="3794" w:type="dxa"/>
            <w:shd w:val="clear" w:color="auto" w:fill="E2EFD9"/>
          </w:tcPr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14A">
              <w:rPr>
                <w:rFonts w:ascii="Arial" w:hAnsi="Arial" w:cs="Arial"/>
                <w:b/>
                <w:bCs/>
                <w:sz w:val="20"/>
                <w:szCs w:val="20"/>
              </w:rPr>
              <w:t>Nombre del Cargo *</w:t>
            </w:r>
          </w:p>
        </w:tc>
        <w:tc>
          <w:tcPr>
            <w:tcW w:w="5953" w:type="dxa"/>
            <w:shd w:val="clear" w:color="auto" w:fill="auto"/>
          </w:tcPr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6C1F" w:rsidRPr="00CF614A" w:rsidTr="00C17C00">
        <w:trPr>
          <w:trHeight w:val="80"/>
        </w:trPr>
        <w:tc>
          <w:tcPr>
            <w:tcW w:w="3794" w:type="dxa"/>
            <w:shd w:val="clear" w:color="auto" w:fill="E2EFD9"/>
          </w:tcPr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14A">
              <w:rPr>
                <w:rFonts w:ascii="Arial" w:hAnsi="Arial" w:cs="Arial"/>
                <w:b/>
                <w:bCs/>
                <w:sz w:val="20"/>
                <w:szCs w:val="20"/>
              </w:rPr>
              <w:t>Unidad o departamento al que pertenece</w:t>
            </w:r>
          </w:p>
        </w:tc>
        <w:tc>
          <w:tcPr>
            <w:tcW w:w="5953" w:type="dxa"/>
            <w:shd w:val="clear" w:color="auto" w:fill="auto"/>
          </w:tcPr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6C1F" w:rsidRPr="00CF614A" w:rsidTr="00C17C00">
        <w:trPr>
          <w:trHeight w:val="35"/>
        </w:trPr>
        <w:tc>
          <w:tcPr>
            <w:tcW w:w="3794" w:type="dxa"/>
            <w:shd w:val="clear" w:color="auto" w:fill="E2EFD9"/>
          </w:tcPr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14A">
              <w:rPr>
                <w:rFonts w:ascii="Arial" w:hAnsi="Arial" w:cs="Arial"/>
                <w:b/>
                <w:bCs/>
                <w:sz w:val="20"/>
                <w:szCs w:val="20"/>
              </w:rPr>
              <w:t>Jefatura Directa del cargo</w:t>
            </w:r>
          </w:p>
        </w:tc>
        <w:tc>
          <w:tcPr>
            <w:tcW w:w="5953" w:type="dxa"/>
            <w:shd w:val="clear" w:color="auto" w:fill="auto"/>
          </w:tcPr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6C1F" w:rsidRPr="00CF614A" w:rsidTr="00C17C00">
        <w:trPr>
          <w:trHeight w:val="41"/>
        </w:trPr>
        <w:tc>
          <w:tcPr>
            <w:tcW w:w="3794" w:type="dxa"/>
            <w:shd w:val="clear" w:color="auto" w:fill="E2EFD9"/>
          </w:tcPr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14A">
              <w:rPr>
                <w:rFonts w:ascii="Arial" w:hAnsi="Arial" w:cs="Arial"/>
                <w:b/>
                <w:bCs/>
                <w:sz w:val="20"/>
                <w:szCs w:val="20"/>
              </w:rPr>
              <w:t>Cargos que debe supervisar *</w:t>
            </w:r>
          </w:p>
        </w:tc>
        <w:tc>
          <w:tcPr>
            <w:tcW w:w="5953" w:type="dxa"/>
            <w:shd w:val="clear" w:color="auto" w:fill="auto"/>
          </w:tcPr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C1F" w:rsidRPr="00CF614A" w:rsidTr="00C17C00">
        <w:trPr>
          <w:trHeight w:val="35"/>
        </w:trPr>
        <w:tc>
          <w:tcPr>
            <w:tcW w:w="3794" w:type="dxa"/>
            <w:shd w:val="clear" w:color="auto" w:fill="E2EFD9"/>
          </w:tcPr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F614A">
              <w:rPr>
                <w:rFonts w:ascii="Arial" w:hAnsi="Arial" w:cs="Arial"/>
                <w:b/>
                <w:sz w:val="20"/>
                <w:szCs w:val="20"/>
              </w:rPr>
              <w:t>Breve información de la Empresa*</w:t>
            </w:r>
          </w:p>
        </w:tc>
        <w:tc>
          <w:tcPr>
            <w:tcW w:w="5953" w:type="dxa"/>
            <w:shd w:val="clear" w:color="auto" w:fill="auto"/>
          </w:tcPr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6C1F" w:rsidRPr="00CF614A" w:rsidRDefault="00086C1F" w:rsidP="00CF614A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086C1F" w:rsidRPr="00CF614A" w:rsidRDefault="00086C1F" w:rsidP="00CF614A">
      <w:pPr>
        <w:pStyle w:val="Textoindependiente"/>
        <w:rPr>
          <w:rFonts w:ascii="Verdana" w:hAnsi="Verdana"/>
          <w:b/>
          <w:color w:val="auto"/>
          <w:sz w:val="20"/>
        </w:rPr>
      </w:pPr>
      <w:r w:rsidRPr="00CF614A">
        <w:rPr>
          <w:rFonts w:ascii="Verdana" w:hAnsi="Verdana"/>
          <w:b/>
          <w:color w:val="auto"/>
          <w:sz w:val="20"/>
        </w:rPr>
        <w:t>II.- OBJETIVO DEL CARGO * (indicar lo que se espera del cargo)</w:t>
      </w:r>
    </w:p>
    <w:p w:rsidR="00086C1F" w:rsidRPr="00CF614A" w:rsidRDefault="00086C1F" w:rsidP="00CF614A">
      <w:pPr>
        <w:pStyle w:val="Textoindependiente"/>
        <w:rPr>
          <w:rFonts w:ascii="Verdana" w:hAnsi="Verdana"/>
          <w:color w:val="auto"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86C1F" w:rsidRPr="00CF614A" w:rsidTr="00C17C00">
        <w:trPr>
          <w:trHeight w:val="80"/>
        </w:trPr>
        <w:tc>
          <w:tcPr>
            <w:tcW w:w="9747" w:type="dxa"/>
            <w:shd w:val="clear" w:color="auto" w:fill="auto"/>
          </w:tcPr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6C1F" w:rsidRPr="00CF614A" w:rsidRDefault="00086C1F" w:rsidP="00CF614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F614A" w:rsidRDefault="00CF614A" w:rsidP="00CF614A">
      <w:pPr>
        <w:pStyle w:val="Textoindependiente"/>
        <w:rPr>
          <w:rFonts w:ascii="Verdana" w:hAnsi="Verdana"/>
          <w:color w:val="auto"/>
          <w:sz w:val="20"/>
          <w:lang w:val="es-CL"/>
        </w:rPr>
      </w:pPr>
    </w:p>
    <w:p w:rsidR="00CF614A" w:rsidRDefault="00CF614A" w:rsidP="00CF614A">
      <w:pPr>
        <w:pStyle w:val="Textoindependiente"/>
        <w:rPr>
          <w:rFonts w:ascii="Verdana" w:hAnsi="Verdana"/>
          <w:color w:val="auto"/>
          <w:sz w:val="20"/>
          <w:lang w:val="es-CL"/>
        </w:rPr>
      </w:pPr>
    </w:p>
    <w:p w:rsidR="00CF614A" w:rsidRDefault="00CF614A" w:rsidP="00CF614A">
      <w:pPr>
        <w:pStyle w:val="Textoindependiente"/>
        <w:rPr>
          <w:rFonts w:ascii="Verdana" w:hAnsi="Verdana"/>
          <w:color w:val="auto"/>
          <w:sz w:val="20"/>
          <w:lang w:val="es-CL"/>
        </w:rPr>
      </w:pPr>
    </w:p>
    <w:p w:rsidR="00CF614A" w:rsidRDefault="00CF614A" w:rsidP="00CF614A">
      <w:pPr>
        <w:pStyle w:val="Textoindependiente"/>
        <w:rPr>
          <w:rFonts w:ascii="Verdana" w:hAnsi="Verdana"/>
          <w:color w:val="auto"/>
          <w:sz w:val="20"/>
          <w:lang w:val="es-CL"/>
        </w:rPr>
      </w:pPr>
    </w:p>
    <w:p w:rsidR="00CF614A" w:rsidRDefault="00CF614A" w:rsidP="00CF614A">
      <w:pPr>
        <w:pStyle w:val="Textoindependiente"/>
        <w:rPr>
          <w:rFonts w:ascii="Verdana" w:hAnsi="Verdana"/>
          <w:color w:val="auto"/>
          <w:sz w:val="20"/>
          <w:lang w:val="es-CL"/>
        </w:rPr>
      </w:pPr>
    </w:p>
    <w:p w:rsidR="00CF614A" w:rsidRDefault="00CF614A" w:rsidP="00CF614A">
      <w:pPr>
        <w:pStyle w:val="Textoindependiente"/>
        <w:rPr>
          <w:rFonts w:ascii="Verdana" w:hAnsi="Verdana"/>
          <w:color w:val="auto"/>
          <w:sz w:val="20"/>
          <w:lang w:val="es-CL"/>
        </w:rPr>
      </w:pPr>
    </w:p>
    <w:p w:rsidR="00086C1F" w:rsidRPr="00CF614A" w:rsidRDefault="00086C1F" w:rsidP="00CF614A">
      <w:pPr>
        <w:pStyle w:val="Textoindependiente"/>
        <w:rPr>
          <w:rFonts w:ascii="Verdana" w:hAnsi="Verdana"/>
          <w:b/>
          <w:color w:val="auto"/>
          <w:sz w:val="20"/>
        </w:rPr>
      </w:pPr>
      <w:r w:rsidRPr="00CF614A">
        <w:rPr>
          <w:rFonts w:ascii="Verdana" w:hAnsi="Verdana"/>
          <w:b/>
          <w:color w:val="auto"/>
          <w:sz w:val="20"/>
        </w:rPr>
        <w:lastRenderedPageBreak/>
        <w:t>III.- PRINCIPALES FUNCIONES DEL CARGO *</w:t>
      </w:r>
    </w:p>
    <w:p w:rsidR="00086C1F" w:rsidRPr="00CF614A" w:rsidRDefault="00086C1F" w:rsidP="00CF614A">
      <w:pPr>
        <w:pStyle w:val="Textoindependiente"/>
        <w:rPr>
          <w:rFonts w:ascii="Verdana" w:hAnsi="Verdana"/>
          <w:color w:val="auto"/>
          <w:sz w:val="20"/>
          <w:lang w:val="es-CL"/>
        </w:rPr>
      </w:pPr>
    </w:p>
    <w:p w:rsidR="00086C1F" w:rsidRPr="00CF614A" w:rsidRDefault="00086C1F" w:rsidP="00CF614A">
      <w:pPr>
        <w:pStyle w:val="Textoindependiente"/>
        <w:rPr>
          <w:rFonts w:ascii="Verdana" w:hAnsi="Verdana"/>
          <w:color w:val="auto"/>
          <w:sz w:val="20"/>
          <w:lang w:val="es-C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86C1F" w:rsidRPr="00CF614A" w:rsidTr="00C17C00">
        <w:tc>
          <w:tcPr>
            <w:tcW w:w="9747" w:type="dxa"/>
            <w:shd w:val="clear" w:color="auto" w:fill="auto"/>
          </w:tcPr>
          <w:p w:rsidR="00086C1F" w:rsidRPr="00CF614A" w:rsidRDefault="00086C1F" w:rsidP="00CF614A">
            <w:pPr>
              <w:pStyle w:val="Textoindependiente"/>
              <w:rPr>
                <w:rFonts w:ascii="Verdana" w:hAnsi="Verdana"/>
                <w:color w:val="auto"/>
                <w:sz w:val="20"/>
                <w:lang w:val="es-CL"/>
              </w:rPr>
            </w:pPr>
          </w:p>
          <w:p w:rsidR="00086C1F" w:rsidRPr="00CF614A" w:rsidRDefault="00086C1F" w:rsidP="00CF614A">
            <w:pPr>
              <w:pStyle w:val="Textoindependiente"/>
              <w:rPr>
                <w:rFonts w:ascii="Verdana" w:hAnsi="Verdana"/>
                <w:color w:val="auto"/>
                <w:sz w:val="20"/>
                <w:lang w:val="es-CL"/>
              </w:rPr>
            </w:pPr>
          </w:p>
        </w:tc>
      </w:tr>
      <w:tr w:rsidR="00086C1F" w:rsidRPr="00CF614A" w:rsidTr="00C17C00">
        <w:tc>
          <w:tcPr>
            <w:tcW w:w="9747" w:type="dxa"/>
            <w:shd w:val="clear" w:color="auto" w:fill="auto"/>
          </w:tcPr>
          <w:p w:rsidR="00086C1F" w:rsidRPr="00CF614A" w:rsidRDefault="00086C1F" w:rsidP="00CF614A">
            <w:pPr>
              <w:pStyle w:val="Textoindependiente"/>
              <w:rPr>
                <w:rFonts w:ascii="Verdana" w:hAnsi="Verdana"/>
                <w:color w:val="auto"/>
                <w:sz w:val="20"/>
                <w:lang w:val="es-CL"/>
              </w:rPr>
            </w:pPr>
          </w:p>
          <w:p w:rsidR="00086C1F" w:rsidRPr="00CF614A" w:rsidRDefault="00086C1F" w:rsidP="00CF614A">
            <w:pPr>
              <w:pStyle w:val="Textoindependiente"/>
              <w:rPr>
                <w:rFonts w:ascii="Verdana" w:hAnsi="Verdana"/>
                <w:color w:val="auto"/>
                <w:sz w:val="20"/>
                <w:lang w:val="es-CL"/>
              </w:rPr>
            </w:pPr>
          </w:p>
        </w:tc>
      </w:tr>
      <w:tr w:rsidR="00086C1F" w:rsidRPr="00CF614A" w:rsidTr="00C17C00">
        <w:tc>
          <w:tcPr>
            <w:tcW w:w="9747" w:type="dxa"/>
            <w:shd w:val="clear" w:color="auto" w:fill="auto"/>
          </w:tcPr>
          <w:p w:rsidR="00086C1F" w:rsidRPr="00CF614A" w:rsidRDefault="00086C1F" w:rsidP="00CF614A">
            <w:pPr>
              <w:pStyle w:val="Textoindependiente"/>
              <w:rPr>
                <w:rFonts w:ascii="Verdana" w:hAnsi="Verdana"/>
                <w:color w:val="auto"/>
                <w:sz w:val="20"/>
                <w:lang w:val="es-CL"/>
              </w:rPr>
            </w:pPr>
          </w:p>
          <w:p w:rsidR="00086C1F" w:rsidRPr="00CF614A" w:rsidRDefault="00086C1F" w:rsidP="00CF614A">
            <w:pPr>
              <w:pStyle w:val="Textoindependiente"/>
              <w:rPr>
                <w:rFonts w:ascii="Verdana" w:hAnsi="Verdana"/>
                <w:color w:val="auto"/>
                <w:sz w:val="20"/>
                <w:lang w:val="es-CL"/>
              </w:rPr>
            </w:pPr>
          </w:p>
        </w:tc>
      </w:tr>
      <w:tr w:rsidR="00086C1F" w:rsidRPr="00CF614A" w:rsidTr="00C17C00">
        <w:tc>
          <w:tcPr>
            <w:tcW w:w="9747" w:type="dxa"/>
            <w:shd w:val="clear" w:color="auto" w:fill="auto"/>
          </w:tcPr>
          <w:p w:rsidR="00086C1F" w:rsidRPr="00CF614A" w:rsidRDefault="00086C1F" w:rsidP="00CF614A">
            <w:pPr>
              <w:pStyle w:val="Textoindependiente"/>
              <w:rPr>
                <w:rFonts w:ascii="Verdana" w:hAnsi="Verdana"/>
                <w:color w:val="auto"/>
                <w:sz w:val="20"/>
                <w:lang w:val="es-CL"/>
              </w:rPr>
            </w:pPr>
          </w:p>
          <w:p w:rsidR="00086C1F" w:rsidRPr="00CF614A" w:rsidRDefault="00086C1F" w:rsidP="00CF614A">
            <w:pPr>
              <w:pStyle w:val="Textoindependiente"/>
              <w:rPr>
                <w:rFonts w:ascii="Verdana" w:hAnsi="Verdana"/>
                <w:color w:val="auto"/>
                <w:sz w:val="20"/>
                <w:lang w:val="es-CL"/>
              </w:rPr>
            </w:pPr>
          </w:p>
        </w:tc>
      </w:tr>
      <w:tr w:rsidR="00086C1F" w:rsidRPr="00CF614A" w:rsidTr="00C17C00">
        <w:tc>
          <w:tcPr>
            <w:tcW w:w="9747" w:type="dxa"/>
            <w:shd w:val="clear" w:color="auto" w:fill="auto"/>
          </w:tcPr>
          <w:p w:rsidR="00086C1F" w:rsidRPr="00CF614A" w:rsidRDefault="00086C1F" w:rsidP="00CF614A">
            <w:pPr>
              <w:pStyle w:val="Textoindependiente"/>
              <w:rPr>
                <w:rFonts w:ascii="Verdana" w:hAnsi="Verdana"/>
                <w:color w:val="auto"/>
                <w:sz w:val="20"/>
                <w:lang w:val="es-CL"/>
              </w:rPr>
            </w:pPr>
          </w:p>
          <w:p w:rsidR="00086C1F" w:rsidRPr="00CF614A" w:rsidRDefault="00086C1F" w:rsidP="00CF614A">
            <w:pPr>
              <w:pStyle w:val="Textoindependiente"/>
              <w:rPr>
                <w:rFonts w:ascii="Verdana" w:hAnsi="Verdana"/>
                <w:color w:val="auto"/>
                <w:sz w:val="20"/>
                <w:lang w:val="es-CL"/>
              </w:rPr>
            </w:pPr>
          </w:p>
        </w:tc>
      </w:tr>
      <w:tr w:rsidR="00086C1F" w:rsidRPr="00CF614A" w:rsidTr="00C17C00">
        <w:tc>
          <w:tcPr>
            <w:tcW w:w="9747" w:type="dxa"/>
            <w:shd w:val="clear" w:color="auto" w:fill="auto"/>
          </w:tcPr>
          <w:p w:rsidR="00086C1F" w:rsidRPr="00CF614A" w:rsidRDefault="00086C1F" w:rsidP="00CF614A">
            <w:pPr>
              <w:pStyle w:val="Textoindependiente"/>
              <w:rPr>
                <w:rFonts w:ascii="Verdana" w:hAnsi="Verdana"/>
                <w:color w:val="auto"/>
                <w:sz w:val="20"/>
                <w:lang w:val="es-CL"/>
              </w:rPr>
            </w:pPr>
          </w:p>
          <w:p w:rsidR="00086C1F" w:rsidRPr="00CF614A" w:rsidRDefault="00086C1F" w:rsidP="00CF614A">
            <w:pPr>
              <w:pStyle w:val="Textoindependiente"/>
              <w:rPr>
                <w:rFonts w:ascii="Verdana" w:hAnsi="Verdana"/>
                <w:color w:val="auto"/>
                <w:sz w:val="20"/>
                <w:lang w:val="es-CL"/>
              </w:rPr>
            </w:pPr>
          </w:p>
        </w:tc>
      </w:tr>
    </w:tbl>
    <w:p w:rsidR="00086C1F" w:rsidRPr="00CF614A" w:rsidRDefault="00086C1F" w:rsidP="00CF614A">
      <w:pPr>
        <w:pStyle w:val="Textoindependiente"/>
        <w:rPr>
          <w:rFonts w:ascii="Verdana" w:hAnsi="Verdana"/>
          <w:color w:val="auto"/>
          <w:sz w:val="20"/>
          <w:lang w:val="es-CL"/>
        </w:rPr>
      </w:pPr>
    </w:p>
    <w:p w:rsidR="00086C1F" w:rsidRPr="00CF614A" w:rsidRDefault="00086C1F" w:rsidP="00CF614A">
      <w:pPr>
        <w:pStyle w:val="Textoindependiente"/>
        <w:ind w:left="709"/>
        <w:rPr>
          <w:rFonts w:ascii="Verdana" w:hAnsi="Verdana"/>
          <w:color w:val="auto"/>
          <w:sz w:val="20"/>
        </w:rPr>
      </w:pPr>
    </w:p>
    <w:p w:rsidR="00086C1F" w:rsidRPr="00CF614A" w:rsidRDefault="00086C1F" w:rsidP="00CF614A">
      <w:pPr>
        <w:pStyle w:val="Textoindependiente"/>
        <w:rPr>
          <w:rFonts w:ascii="Verdana" w:hAnsi="Verdana"/>
          <w:b/>
          <w:color w:val="auto"/>
          <w:sz w:val="20"/>
        </w:rPr>
      </w:pPr>
      <w:r w:rsidRPr="00CF614A">
        <w:rPr>
          <w:rFonts w:ascii="Verdana" w:hAnsi="Verdana"/>
          <w:b/>
          <w:color w:val="auto"/>
          <w:sz w:val="20"/>
        </w:rPr>
        <w:t>IV.- REQUISITOS PROPIOS DEL CARGO.</w:t>
      </w:r>
    </w:p>
    <w:p w:rsidR="00086C1F" w:rsidRPr="00CF614A" w:rsidRDefault="00086C1F" w:rsidP="00CF614A">
      <w:pPr>
        <w:pStyle w:val="Textoindependiente"/>
        <w:rPr>
          <w:rFonts w:ascii="Verdana" w:hAnsi="Verdana"/>
          <w:color w:val="auto"/>
          <w:sz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2"/>
        <w:gridCol w:w="5346"/>
      </w:tblGrid>
      <w:tr w:rsidR="00086C1F" w:rsidRPr="00CF614A" w:rsidTr="00012999">
        <w:trPr>
          <w:trHeight w:val="244"/>
        </w:trPr>
        <w:tc>
          <w:tcPr>
            <w:tcW w:w="2039" w:type="pct"/>
            <w:shd w:val="clear" w:color="auto" w:fill="E2EFD9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Formación Educacional *</w:t>
            </w:r>
          </w:p>
        </w:tc>
        <w:tc>
          <w:tcPr>
            <w:tcW w:w="2961" w:type="pct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es-ES_tradnl"/>
              </w:rPr>
            </w:pP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6C1F" w:rsidRPr="00CF614A" w:rsidTr="00012999">
        <w:trPr>
          <w:trHeight w:val="244"/>
        </w:trPr>
        <w:tc>
          <w:tcPr>
            <w:tcW w:w="2039" w:type="pct"/>
            <w:shd w:val="clear" w:color="auto" w:fill="E2EFD9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Años de experiencia requeridos *</w:t>
            </w:r>
          </w:p>
        </w:tc>
        <w:tc>
          <w:tcPr>
            <w:tcW w:w="2961" w:type="pct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es-ES_tradnl"/>
              </w:rPr>
            </w:pP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6C1F" w:rsidRPr="00CF614A" w:rsidTr="00012999">
        <w:trPr>
          <w:trHeight w:val="244"/>
        </w:trPr>
        <w:tc>
          <w:tcPr>
            <w:tcW w:w="2039" w:type="pct"/>
            <w:shd w:val="clear" w:color="auto" w:fill="E2EFD9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Conocimientos específicos y/o críticos para el cargo *</w:t>
            </w:r>
          </w:p>
        </w:tc>
        <w:tc>
          <w:tcPr>
            <w:tcW w:w="2961" w:type="pct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ES"/>
              </w:rPr>
            </w:pPr>
          </w:p>
        </w:tc>
      </w:tr>
      <w:tr w:rsidR="00086C1F" w:rsidRPr="00CF614A" w:rsidTr="00012999">
        <w:trPr>
          <w:trHeight w:val="244"/>
        </w:trPr>
        <w:tc>
          <w:tcPr>
            <w:tcW w:w="2039" w:type="pct"/>
            <w:shd w:val="clear" w:color="auto" w:fill="E2EFD9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ES_tradnl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Responsabilidades específicas (Ej:</w:t>
            </w:r>
            <w:r w:rsidRPr="00CF614A">
              <w:rPr>
                <w:rFonts w:ascii="Verdana" w:hAnsi="Verdana"/>
                <w:sz w:val="20"/>
                <w:szCs w:val="20"/>
              </w:rPr>
              <w:t xml:space="preserve"> Manejo de información confidencial, documentos o dinero)</w:t>
            </w:r>
          </w:p>
        </w:tc>
        <w:tc>
          <w:tcPr>
            <w:tcW w:w="2961" w:type="pct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ES_tradnl"/>
              </w:rPr>
            </w:pP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ES_tradnl"/>
              </w:rPr>
            </w:pP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ES_tradnl"/>
              </w:rPr>
            </w:pP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ES_tradnl"/>
              </w:rPr>
            </w:pP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ES_tradnl"/>
              </w:rPr>
            </w:pP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ES_tradnl"/>
              </w:rPr>
            </w:pPr>
          </w:p>
        </w:tc>
      </w:tr>
    </w:tbl>
    <w:p w:rsidR="00086C1F" w:rsidRPr="00CF614A" w:rsidRDefault="00086C1F" w:rsidP="00CF614A">
      <w:pPr>
        <w:pStyle w:val="Textoindependiente"/>
        <w:rPr>
          <w:rFonts w:ascii="Verdana" w:hAnsi="Verdana"/>
          <w:b/>
          <w:color w:val="auto"/>
          <w:sz w:val="20"/>
        </w:rPr>
      </w:pPr>
    </w:p>
    <w:p w:rsidR="00086C1F" w:rsidRPr="00CF614A" w:rsidRDefault="00086C1F" w:rsidP="00CF614A">
      <w:pPr>
        <w:pStyle w:val="Textoindependiente"/>
        <w:rPr>
          <w:rFonts w:ascii="Verdana" w:hAnsi="Verdana"/>
          <w:b/>
          <w:color w:val="auto"/>
          <w:sz w:val="20"/>
        </w:rPr>
      </w:pPr>
    </w:p>
    <w:p w:rsidR="00086C1F" w:rsidRPr="00CF614A" w:rsidRDefault="00086C1F" w:rsidP="00CF614A">
      <w:pPr>
        <w:pStyle w:val="Textoindependiente"/>
        <w:rPr>
          <w:rFonts w:ascii="Verdana" w:hAnsi="Verdana"/>
          <w:b/>
          <w:color w:val="auto"/>
          <w:sz w:val="20"/>
        </w:rPr>
      </w:pPr>
      <w:r w:rsidRPr="00CF614A">
        <w:rPr>
          <w:rFonts w:ascii="Verdana" w:hAnsi="Verdana"/>
          <w:b/>
          <w:color w:val="auto"/>
          <w:sz w:val="20"/>
        </w:rPr>
        <w:t>IV.- CONDICIONES DE TRABAJO.</w:t>
      </w:r>
    </w:p>
    <w:p w:rsidR="00086C1F" w:rsidRPr="00CF614A" w:rsidRDefault="00086C1F" w:rsidP="00CF614A">
      <w:pPr>
        <w:pStyle w:val="Textoindependiente"/>
        <w:tabs>
          <w:tab w:val="left" w:pos="426"/>
        </w:tabs>
        <w:rPr>
          <w:rFonts w:ascii="Verdana" w:hAnsi="Verdana"/>
          <w:color w:val="auto"/>
          <w:sz w:val="20"/>
          <w:highlight w:val="red"/>
        </w:rPr>
      </w:pPr>
    </w:p>
    <w:tbl>
      <w:tblPr>
        <w:tblpPr w:leftFromText="141" w:rightFromText="141" w:vertAnchor="text" w:horzAnchor="page" w:tblpX="692" w:tblpY="317"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992"/>
        <w:gridCol w:w="992"/>
        <w:gridCol w:w="993"/>
        <w:gridCol w:w="992"/>
        <w:gridCol w:w="2769"/>
      </w:tblGrid>
      <w:tr w:rsidR="00086C1F" w:rsidRPr="00CF614A" w:rsidTr="00C17C00">
        <w:trPr>
          <w:trHeight w:val="232"/>
        </w:trPr>
        <w:tc>
          <w:tcPr>
            <w:tcW w:w="4322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Entorno físico (Descripción del lugar físico donde desempeña la tarea)</w:t>
            </w: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6738" w:type="dxa"/>
            <w:gridSpan w:val="5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val="es-ES_tradnl"/>
              </w:rPr>
            </w:pPr>
          </w:p>
        </w:tc>
      </w:tr>
      <w:tr w:rsidR="00086C1F" w:rsidRPr="00CF614A" w:rsidTr="00C17C00">
        <w:trPr>
          <w:trHeight w:val="232"/>
        </w:trPr>
        <w:tc>
          <w:tcPr>
            <w:tcW w:w="4322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lastRenderedPageBreak/>
              <w:t>Riesgos asociados al cargo/entorno físico*</w:t>
            </w: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6738" w:type="dxa"/>
            <w:gridSpan w:val="5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086C1F" w:rsidRPr="00CF614A" w:rsidTr="00C17C00">
        <w:trPr>
          <w:trHeight w:val="244"/>
        </w:trPr>
        <w:tc>
          <w:tcPr>
            <w:tcW w:w="4322" w:type="dxa"/>
            <w:shd w:val="clear" w:color="auto" w:fill="E2EFD9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Movilidad y rutina (marque una X)</w:t>
            </w:r>
          </w:p>
        </w:tc>
        <w:tc>
          <w:tcPr>
            <w:tcW w:w="992" w:type="dxa"/>
            <w:shd w:val="clear" w:color="auto" w:fill="E2EFD9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No aplica</w:t>
            </w:r>
          </w:p>
        </w:tc>
        <w:tc>
          <w:tcPr>
            <w:tcW w:w="992" w:type="dxa"/>
            <w:shd w:val="clear" w:color="auto" w:fill="E2EFD9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Poco</w:t>
            </w:r>
          </w:p>
        </w:tc>
        <w:tc>
          <w:tcPr>
            <w:tcW w:w="993" w:type="dxa"/>
            <w:shd w:val="clear" w:color="auto" w:fill="E2EFD9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Medio</w:t>
            </w:r>
          </w:p>
        </w:tc>
        <w:tc>
          <w:tcPr>
            <w:tcW w:w="992" w:type="dxa"/>
            <w:shd w:val="clear" w:color="auto" w:fill="E2EFD9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Alto</w:t>
            </w:r>
          </w:p>
        </w:tc>
        <w:tc>
          <w:tcPr>
            <w:tcW w:w="2769" w:type="dxa"/>
            <w:shd w:val="clear" w:color="auto" w:fill="E2EFD9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Observaciones (especificaciones)</w:t>
            </w:r>
          </w:p>
        </w:tc>
      </w:tr>
      <w:tr w:rsidR="00086C1F" w:rsidRPr="00CF614A" w:rsidTr="00C17C00">
        <w:trPr>
          <w:trHeight w:val="244"/>
        </w:trPr>
        <w:tc>
          <w:tcPr>
            <w:tcW w:w="4322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 xml:space="preserve">Salidas a terreno </w:t>
            </w:r>
          </w:p>
        </w:tc>
        <w:tc>
          <w:tcPr>
            <w:tcW w:w="992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086C1F" w:rsidRPr="00CF614A" w:rsidTr="00C17C00">
        <w:trPr>
          <w:trHeight w:val="244"/>
        </w:trPr>
        <w:tc>
          <w:tcPr>
            <w:tcW w:w="4322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Trabajo en turnos</w:t>
            </w:r>
          </w:p>
        </w:tc>
        <w:tc>
          <w:tcPr>
            <w:tcW w:w="992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2769" w:type="dxa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:rsidR="00086C1F" w:rsidRPr="00CF614A" w:rsidRDefault="00086C1F" w:rsidP="00CF614A">
      <w:pPr>
        <w:pStyle w:val="Textoindependiente"/>
        <w:tabs>
          <w:tab w:val="left" w:pos="851"/>
        </w:tabs>
        <w:rPr>
          <w:rFonts w:ascii="Verdana" w:hAnsi="Verdana"/>
          <w:color w:val="auto"/>
          <w:sz w:val="20"/>
          <w:lang w:val="es-CL"/>
        </w:rPr>
      </w:pPr>
    </w:p>
    <w:p w:rsidR="00086C1F" w:rsidRPr="00CF614A" w:rsidRDefault="00086C1F" w:rsidP="00CF614A">
      <w:pPr>
        <w:pStyle w:val="Textoindependiente"/>
        <w:rPr>
          <w:rFonts w:ascii="Verdana" w:hAnsi="Verdana"/>
          <w:b/>
          <w:color w:val="auto"/>
          <w:sz w:val="20"/>
        </w:rPr>
      </w:pPr>
      <w:r w:rsidRPr="00CF614A">
        <w:rPr>
          <w:rFonts w:ascii="Verdana" w:hAnsi="Verdana"/>
          <w:b/>
          <w:color w:val="auto"/>
          <w:sz w:val="20"/>
        </w:rPr>
        <w:t>V.- RELACIÓN CON OTRAS ÁREAS DE LA EMPRESA*</w:t>
      </w:r>
    </w:p>
    <w:p w:rsidR="00086C1F" w:rsidRPr="00CF614A" w:rsidRDefault="00086C1F" w:rsidP="00CF614A">
      <w:pPr>
        <w:pStyle w:val="Textoindependiente"/>
        <w:rPr>
          <w:rFonts w:ascii="Verdana" w:hAnsi="Verdana"/>
          <w:b/>
          <w:color w:val="auto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4149"/>
      </w:tblGrid>
      <w:tr w:rsidR="00086C1F" w:rsidRPr="00CF614A" w:rsidTr="00C17C00">
        <w:trPr>
          <w:trHeight w:val="244"/>
        </w:trPr>
        <w:tc>
          <w:tcPr>
            <w:tcW w:w="2650" w:type="pct"/>
            <w:shd w:val="clear" w:color="auto" w:fill="E2EFD9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Internas</w:t>
            </w:r>
          </w:p>
        </w:tc>
        <w:tc>
          <w:tcPr>
            <w:tcW w:w="2350" w:type="pct"/>
            <w:shd w:val="clear" w:color="auto" w:fill="E2EFD9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es-ES_tradnl"/>
              </w:rPr>
            </w:pPr>
            <w:r w:rsidRPr="00CF614A">
              <w:rPr>
                <w:rFonts w:ascii="Verdana" w:hAnsi="Verdana"/>
                <w:sz w:val="20"/>
                <w:szCs w:val="20"/>
                <w:lang w:val="es-ES"/>
              </w:rPr>
              <w:t>Externas</w:t>
            </w:r>
          </w:p>
        </w:tc>
      </w:tr>
      <w:tr w:rsidR="00086C1F" w:rsidRPr="00CF614A" w:rsidTr="00C17C00">
        <w:trPr>
          <w:trHeight w:val="244"/>
        </w:trPr>
        <w:tc>
          <w:tcPr>
            <w:tcW w:w="2650" w:type="pct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2350" w:type="pct"/>
          </w:tcPr>
          <w:p w:rsidR="00086C1F" w:rsidRPr="00CF614A" w:rsidRDefault="00086C1F" w:rsidP="00CF614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086C1F" w:rsidRPr="00CF614A" w:rsidRDefault="00086C1F" w:rsidP="00CF614A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sz w:val="20"/>
          <w:szCs w:val="20"/>
        </w:rPr>
      </w:pPr>
    </w:p>
    <w:p w:rsidR="00086C1F" w:rsidRPr="00CF614A" w:rsidRDefault="00086C1F" w:rsidP="00CF614A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CF614A">
        <w:rPr>
          <w:rFonts w:ascii="Verdana" w:hAnsi="Verdana"/>
          <w:b/>
          <w:sz w:val="20"/>
          <w:szCs w:val="20"/>
        </w:rPr>
        <w:t xml:space="preserve">VI.- COMPETENCIAS REQUERIDAS. </w:t>
      </w:r>
      <w:r w:rsidRPr="00CF614A">
        <w:rPr>
          <w:rFonts w:ascii="Verdana" w:hAnsi="Verdana"/>
          <w:sz w:val="20"/>
          <w:szCs w:val="20"/>
        </w:rPr>
        <w:t xml:space="preserve">A continuación, se presenta un listado con algunas competencias laborales, que pueden ser parte </w:t>
      </w:r>
      <w:r w:rsidR="00012999">
        <w:rPr>
          <w:rFonts w:ascii="Verdana" w:hAnsi="Verdana"/>
          <w:sz w:val="20"/>
          <w:szCs w:val="20"/>
        </w:rPr>
        <w:t>de</w:t>
      </w:r>
      <w:r w:rsidRPr="00CF614A">
        <w:rPr>
          <w:rFonts w:ascii="Verdana" w:hAnsi="Verdana"/>
          <w:sz w:val="20"/>
          <w:szCs w:val="20"/>
        </w:rPr>
        <w:t xml:space="preserve"> todo proceso de evaluación. Usted debe </w:t>
      </w:r>
      <w:r w:rsidR="005D0B7D" w:rsidRPr="005D0B7D">
        <w:rPr>
          <w:rFonts w:ascii="Verdana" w:hAnsi="Verdana"/>
          <w:b/>
          <w:sz w:val="20"/>
          <w:szCs w:val="20"/>
        </w:rPr>
        <w:t>marcar con una X</w:t>
      </w:r>
      <w:r w:rsidR="005D0B7D">
        <w:rPr>
          <w:rFonts w:ascii="Verdana" w:hAnsi="Verdana"/>
          <w:sz w:val="20"/>
          <w:szCs w:val="20"/>
        </w:rPr>
        <w:t xml:space="preserve"> las competencias que requiere evaluar para el cargo en cuestión</w:t>
      </w:r>
      <w:r w:rsidRPr="00CF614A">
        <w:rPr>
          <w:rFonts w:ascii="Verdana" w:hAnsi="Verdana"/>
          <w:sz w:val="20"/>
          <w:szCs w:val="20"/>
        </w:rPr>
        <w:t xml:space="preserve"> </w:t>
      </w:r>
      <w:r w:rsidRPr="005D0B7D">
        <w:rPr>
          <w:rFonts w:ascii="Verdana" w:hAnsi="Verdana"/>
          <w:b/>
          <w:sz w:val="20"/>
          <w:szCs w:val="20"/>
        </w:rPr>
        <w:t xml:space="preserve">(se recomienda marcar no más de </w:t>
      </w:r>
      <w:r w:rsidR="005D0B7D" w:rsidRPr="005D0B7D">
        <w:rPr>
          <w:rFonts w:ascii="Verdana" w:hAnsi="Verdana"/>
          <w:b/>
          <w:sz w:val="20"/>
          <w:szCs w:val="20"/>
        </w:rPr>
        <w:t>6)</w:t>
      </w:r>
      <w:r w:rsidRPr="00CF614A">
        <w:rPr>
          <w:rFonts w:ascii="Verdana" w:hAnsi="Verdana"/>
          <w:sz w:val="20"/>
          <w:szCs w:val="20"/>
        </w:rPr>
        <w:t>, además de definir el rango en que dicha competencia necesita ser desempeñada, teniendo en cuenta lo siguiente:</w:t>
      </w:r>
    </w:p>
    <w:p w:rsidR="00086C1F" w:rsidRPr="00CF614A" w:rsidRDefault="00086C1F" w:rsidP="00CF61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12999">
        <w:rPr>
          <w:rFonts w:ascii="Verdana" w:hAnsi="Verdana"/>
          <w:b/>
          <w:sz w:val="20"/>
          <w:szCs w:val="20"/>
        </w:rPr>
        <w:t>Nivel bajo:</w:t>
      </w:r>
      <w:r w:rsidRPr="00CF614A">
        <w:rPr>
          <w:rFonts w:ascii="Verdana" w:hAnsi="Verdana"/>
          <w:sz w:val="20"/>
          <w:szCs w:val="20"/>
        </w:rPr>
        <w:t xml:space="preserve"> Demuestra conductas mínimas, lo que indica la probabilidad de que el individuo tiene dificultades en tareas o asignaciones claves y requiere desarrollo para superar esa brecha manifiesta.</w:t>
      </w:r>
    </w:p>
    <w:p w:rsidR="00086C1F" w:rsidRPr="00CF614A" w:rsidRDefault="00086C1F" w:rsidP="00CF61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12999">
        <w:rPr>
          <w:rFonts w:ascii="Verdana" w:hAnsi="Verdana"/>
          <w:b/>
          <w:sz w:val="20"/>
          <w:szCs w:val="20"/>
        </w:rPr>
        <w:t>Nivel medio:</w:t>
      </w:r>
      <w:r w:rsidRPr="00CF614A">
        <w:rPr>
          <w:rFonts w:ascii="Verdana" w:hAnsi="Verdana"/>
          <w:sz w:val="20"/>
          <w:szCs w:val="20"/>
        </w:rPr>
        <w:t xml:space="preserve"> Demuestra conductas que son aceptables o suficientes como evidencia de que el individuo tiene la competencia requerida. </w:t>
      </w:r>
    </w:p>
    <w:p w:rsidR="00086C1F" w:rsidRPr="00CF614A" w:rsidRDefault="00086C1F" w:rsidP="00CF61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12999">
        <w:rPr>
          <w:rFonts w:ascii="Verdana" w:hAnsi="Verdana"/>
          <w:b/>
          <w:sz w:val="20"/>
          <w:szCs w:val="20"/>
        </w:rPr>
        <w:t>Nivel alto:</w:t>
      </w:r>
      <w:r w:rsidRPr="00CF614A">
        <w:rPr>
          <w:rFonts w:ascii="Verdana" w:hAnsi="Verdana"/>
          <w:sz w:val="20"/>
          <w:szCs w:val="20"/>
        </w:rPr>
        <w:t xml:space="preserve"> Demuestra conductas que son evidencia de un mayor nivel de la competencia, por encima de lo esperado.</w:t>
      </w:r>
    </w:p>
    <w:p w:rsidR="00086C1F" w:rsidRPr="00CF614A" w:rsidRDefault="00086C1F" w:rsidP="00CF614A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86C1F" w:rsidRDefault="00086C1F" w:rsidP="00CF614A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  <w:r w:rsidRPr="00CF614A">
        <w:rPr>
          <w:rFonts w:ascii="Verdana" w:hAnsi="Verdana"/>
          <w:sz w:val="20"/>
          <w:szCs w:val="20"/>
        </w:rPr>
        <w:t xml:space="preserve">Si la competencia que su cargo requiere no se encuentra dentro del listado, debe dirigirse a opción “Otra” para registrar su definición y nivel. Recuerde siempre </w:t>
      </w:r>
      <w:r w:rsidRPr="00CF614A">
        <w:rPr>
          <w:rFonts w:ascii="Verdana" w:hAnsi="Verdana"/>
          <w:sz w:val="20"/>
          <w:szCs w:val="20"/>
          <w:u w:val="single"/>
        </w:rPr>
        <w:t>revisar las definiciones</w:t>
      </w:r>
      <w:r w:rsidRPr="00CF614A">
        <w:rPr>
          <w:rFonts w:ascii="Verdana" w:hAnsi="Verdana"/>
          <w:sz w:val="20"/>
          <w:szCs w:val="20"/>
        </w:rPr>
        <w:t xml:space="preserve"> para identificar si existe alguna competencia de su organización que, si bien se denomina de otra manera, posee una definición equivalente a lo que usted busca.</w:t>
      </w:r>
    </w:p>
    <w:p w:rsidR="00012999" w:rsidRDefault="00012999" w:rsidP="00CF614A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12999" w:rsidRDefault="00012999" w:rsidP="00CF614A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12999" w:rsidRDefault="00012999" w:rsidP="00CF614A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</w:rPr>
        <w:sectPr w:rsidR="00012999" w:rsidSect="00012999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563"/>
        <w:gridCol w:w="7229"/>
        <w:gridCol w:w="691"/>
        <w:gridCol w:w="693"/>
        <w:gridCol w:w="693"/>
      </w:tblGrid>
      <w:tr w:rsidR="00CF614A" w:rsidRPr="00CF614A" w:rsidTr="007A0544">
        <w:trPr>
          <w:trHeight w:val="240"/>
        </w:trPr>
        <w:tc>
          <w:tcPr>
            <w:tcW w:w="42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  <w:lastRenderedPageBreak/>
              <w:t>SELECCIÓN DE COMPETENCIAS SEGÚN CARGO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  <w:t>NIVEL (Marcar con una x)</w:t>
            </w:r>
          </w:p>
        </w:tc>
      </w:tr>
      <w:tr w:rsidR="007A0544" w:rsidRPr="00CF614A" w:rsidTr="007A0544">
        <w:trPr>
          <w:trHeight w:val="35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  <w:t>Marcar con una X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  <w:t>COMPETENCIA LABORAL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  <w:t>DEFINICIÓN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CF614A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  <w:t>ALTO</w:t>
            </w:r>
          </w:p>
          <w:p w:rsidR="00012999" w:rsidRPr="00012999" w:rsidRDefault="00012999" w:rsidP="0001299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544" w:rsidRPr="00CF614A" w:rsidTr="007A0544">
        <w:trPr>
          <w:trHeight w:val="35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Adecuación a normas y procedimientos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que tiene la persona para reconocer, discriminar, internalizar y seguir exitosamente las normas y procedimientos que se establecen en su lugar de trabajo.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67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Administración de recursos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optimizar los recursos con que cuenta una persona para el desarrollo de su trabajo. Identificar, obtener y asignar de forma efectiva y oportuna los recursos humanos, materiales y económicos, para conseguir los objetivos de la gestión y los resultados esperados, practicando un seguimiento y control del proceso.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4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Aprendizaje continuo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Es la habilidad para buscar y compartir información útil para la resolución de situaciones de trabajo utilizando todo el potencial de la organización.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7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Autoconfianza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Creencia de la persona en su propia capacidad para el logro de una tarea, especialmente en situaciones difíciles que implican un reto.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55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Autonomía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hacerse cargo personalmente de objetivos, gestionando los planes de trabajo que permitan su consecución, sin la necesidad de supervisión constante o solicitudes de apoyo del entono en forma permanente.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68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de adaptación ante situaciones dinámicas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de adaptarse y trabajar eficazmente en distintas y variadas situaciones y con personas y grupos diversos. Supone entender y valorar posturas distintas o puntos de vista encontrados, o bien adaptar el propio enfoque a medida que la situación lo requiera; aceptar sin problemas los cambios en la propia organización o en las responsabilidades el puesto.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5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de atención y concentración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seleccionar los estímulos relevantes del entorno para procesarlos y responder en consecuencia, manteniendo el foco de manera sostenida y constante.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5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de influencia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de persuadir, convencer, influir o impresionar a los demás para que contribuyan a alcanzar los objetivos propios. Está basado en el deseo de causar un efecto específico en los demás, una impresión determinada o una actuación concreta cuando se persigue un objetivo.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5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establecer relaciones interpersonales adecuadas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Habilidad para desarrollar conductas necesarias de interacción con los demás de forma efectiva y satisfactoria, induciendo respuestas deseables. Implica colaborar, comprender los intereses de los demás y sus estados anímicos. Supone utilizar una persuasión eficaz, resolver conflictos y conciliar opiniones.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40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trabajar bajo presión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que tiene una persona para actuar con eficacia ante escenarios adversos y cambiantes, de alta exigencia, ya sea por presión de tiempo o situaciones de contingencia, que demanden la necesidad de adaptación rápida y efectiva.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401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Comprensión y seguimiento de instrucciones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de recibir, descifrar y comprender información de su entorno o de terceros, para resolver situaciones de manera práctica o bien, seguir indicaciones con el fin de cumplir con la labor que realiza.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9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7A0544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Compromiso organizacional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sentir como propios los objetivos de la organización y cumplir con las obligaciones personales, profesionales y organizacionales. Implica adhesión a los valores de la organización.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6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Comunicación eficaz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transmitir en forma clara y oportuna la información, además escuchar y entender al otro, con el fin de corroborar la comprensión del interlocutor. Implica comprender y responder adecuadamente el planteamiento de los demás, de manera de integrarlo en forma apropiada, para que no interfiera en el cumplimiento de las tareas.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E34192">
        <w:trPr>
          <w:trHeight w:val="474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Conciencia organizacional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reconocer los elementos constitutivos de la propia organización, así como sus cambios; y comprender e interpretar las relaciones de poder dentro de ella, al igual que en otras organizaciones –clientes, proveedores, etc.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E34192">
        <w:trPr>
          <w:trHeight w:val="566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Conducta precavida</w:t>
            </w:r>
          </w:p>
        </w:tc>
        <w:tc>
          <w:tcPr>
            <w:tcW w:w="27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Nivel de responsabilidad que la persona asume frente a los riesgos que demanda su actividad laboral. Involucra el seguimiento de las normas de seguridad, uso de elementos de protección personal, regulación de su descanso y predominio de criterios reflexivos en la toma de decisiones.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418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Control de impulsos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01299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dominar o reprimir sus propias emociones, deseos y/o comportamientos, utilizando para ello diversos mecanismos de control.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0129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9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Creatividad e innovación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idear soluciones nuevas y diferentes dirigidas a resolver problemas o situaciones que se presentan en el propio puesto, la organización y/o los clientes, con el objeto de agregar valor a la organización.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54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Disposición al aprendizaje y capacitación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participar activamente en actividades de aprendizaje; recurrir a los demás como fuente de información; mostrar una actitud de apertura a los cambios del conocimiento; consultar constantemente por fuentes de información para la adquisición de nuevos conocimientos; con el fin de añadir valor a su área de trabajo.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96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Estabilidad emocional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que tiene una persona de gestionar adaptativamente sus emociones, de modo que éstas no afecten su funcionamiento habitual en su vida cotidiana y/o social.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41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Flexibilidad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comprender y valorar posturas distintas a las propias, modificar su propio enfoque en la medida que la situación lo requiera y promover dichos cambios en su ámbito de acción, según el contexto lo requiera.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40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Gestión de redes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Habilidad para crear y mantener una red de contactos con personas que son o serán claves para alcanzar las metas relacionadas con el trabajo</w:t>
            </w:r>
            <w:r w:rsidR="007A054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Habilidad analítica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comprender una situación, identificar sus partes y organizarlas sistemáticamente, a fin de determinar sus interrelaciones y establecer prioridades para actuar.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406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Iniciativa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Predisposición o preferencia por actuar. Hacer más de lo requerido o esperado en un trabajo dado, hacer cosas que no se han solicitado o crear nuevas oportunidades y/o prepararse para enfrentar futuros problemas.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552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Integridad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de actuar en consonancia con lo que se dice o se considera importante. Incluye comunicar las intenciones, ideas y sentimientos abierta y directamente y estar dispuesto a actuar con honestidad incluso en negociaciones difíciles con agentes externos.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54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Liderazgo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Es la capacidad de dirigir un grupo de personas de forma que trabajen eficientemente. Implica ser hábil en asegurar una adecuada conducción de personas, desarrollar el talento, y lograr y mantener un clima organizacional armónico y desafiante.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40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Motivación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Énfasis que se descubre en una persona hacia un determinado medio de satisfacer una necesidad, creando o aumentando con ello el impulso necesario para que realice alguna acción, o bien para que deje de hacerlo.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40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Negociación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dirigir o controlar una discusión utilizando técnicas ganar-ganar planificando alternativas para negociar los mejores acuerdos.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3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Orden y método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de ejecutar acciones y actividades en forma esmerada y sistemática, preocupándose de mantener su lugar de trabajo en forma pulcra, limpia y ordenada.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6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Orientación a la calidad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orientar los comportamientos propios y/o de otros hacia el logro o superación de los resultados esperados, bajo estándares de calidad establecidos, fijar metas desafiantes, mejorar y mantener altos niveles de rendimiento en el marco de las estrategias de la organización.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61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Orientación a los resultados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orientar los comportamientos propios y/o de otros hacia el logro o superación de los resultados esperados, bajo estándares de calidad establecidos, fijar metas desafiantes, mejorar y mantener altos niveles de rendimiento en el marco de las estrategias de la organización.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44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Orientación al servicio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de identificar y comprender las necesidades de los clientes tanto internos como externos de la organización, con los cuales se tiene relación ya sea directa o indirectamente, entregando un trato cordial, empático y efectivo.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9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Pensamiento conceptual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identificar problemas, información significativa/clave y vínculos entre situaciones que no están obviamente conectadas, y para construir conceptos o modelos, incluso en situaciones difíciles.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551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Pensamiento critico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Habilidad para evaluar o analizar la estructura y consistencia de los razonamientos, particularmente opiniones o afirmaciones, escrutando las ideas, juicios o acciones ya sean propias o ajenas y los fundamentos de ellas, antes de aceptarlas como válidas.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40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Pensamiento estratégico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comprender los cambios del entorno y establecer su impacto a corto, mediano y largo plazo en la organización, optimizar las fortalezas internas, actuar sobre las debilidades y aprovechar las oportunidades del contexto.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8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Pensamiento relacional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de entender, analizar y relacionar información de diferentes disciplinas del conocimiento y relacionarlas con las aplicaciones de la propia especialidad; utilizar y adaptar los conceptos teóricos, o adquiridos con la experiencia, a situaciones diferentes; integrar ideas, datos y observaciones, presentándolos en forma clara y útil; diseñar nuevos sistemas o procedimientos para la especialidad, aplicando información y conocimientos científicos de otras disciplinas.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407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Perseverancia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Predisposición a mantenerse firme y constante en la prosecución de acciones y emprendimientos de manera estable o continua hasta lograr el objetivo.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541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Planificación y organización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Habilidad de ejecutar trabajos siguiendo normas y secuencias planificadas de acciones; actuar de acuerdo a un plan establecido; administrar en forma eficaz y eficiente de los recursos disponibles; aplicar técnicas de planificación y control de procesos.</w:t>
            </w:r>
            <w:r w:rsidR="007A0544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93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Productividad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fijarse objetivos de alto desempeño y alcanzarlos exitosamente, en el tiempo y con la calidad requeridos, agregar valor y contribuir a que la organización mantenga e incremente su liderazgo en el mercado.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Responsabilidad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demostrar preocupación por llevar a cabo las tareas con precisión y calidad, con el propósito de contribuir a través de su accionar a la consecución de la estrategia organizacional.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FD06C8" w:rsidRPr="00CF614A" w:rsidTr="007A0544">
        <w:trPr>
          <w:trHeight w:val="39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06C8" w:rsidRPr="00012999" w:rsidRDefault="00FD06C8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D06C8" w:rsidRPr="00012999" w:rsidRDefault="00FD06C8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Tolerancia a la frustración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06C8" w:rsidRPr="00012999" w:rsidRDefault="00FD06C8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FD06C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del individuo de sobreponerse a situaciones adversas o a resultados que no encajan en las expectativas, lo que le permite redefinir estrategias o acciones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06C8" w:rsidRPr="00012999" w:rsidRDefault="00FD06C8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06C8" w:rsidRPr="00012999" w:rsidRDefault="00FD06C8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D06C8" w:rsidRPr="00012999" w:rsidRDefault="00FD06C8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419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Toma de decisiones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elegir la mejor opción entre varias para conseguir el objetivo buscado. Implica tomar decisiones lógicas y documentadas en el momento oportuno, basándose en análisis y observaciones previas.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616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Trabajo en equipo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colaborar con los demás, formar parte de un grupo y trabajar con otras áreas de la organización con el propósito de alcanzar, en conjunto, la estrategia organizacional, subordinar los intereses personales a los objetivos grupales. Implica tener expectativas positivas respecto de los demás, comprender a los otros, y generar y mantener un buen clima de trabajo.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36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Visión estratégica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Capacidad para anticiparse y comprender los cambios del entorno, y establecer su impacto a corto, mediano y largo plazo en la organización, con el propósito de optimizar las fortalezas, actuar sobre las debilidades y aprovechar las oportunidades del contexto.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  <w:tr w:rsidR="007A0544" w:rsidRPr="00CF614A" w:rsidTr="007A0544">
        <w:trPr>
          <w:trHeight w:val="930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  <w:r w:rsidRPr="0001299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  <w:t>Otra(s) competencia(s):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F614A" w:rsidRPr="00012999" w:rsidRDefault="00CF614A" w:rsidP="007A05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es-CL"/>
              </w:rPr>
            </w:pPr>
          </w:p>
        </w:tc>
      </w:tr>
    </w:tbl>
    <w:p w:rsidR="00086C1F" w:rsidRDefault="00086C1F" w:rsidP="007A0544"/>
    <w:p w:rsidR="007A0544" w:rsidRDefault="007A0544" w:rsidP="007A0544"/>
    <w:sectPr w:rsidR="007A0544" w:rsidSect="00012999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B3" w:rsidRDefault="00157CB3" w:rsidP="00086C1F">
      <w:pPr>
        <w:spacing w:after="0" w:line="240" w:lineRule="auto"/>
      </w:pPr>
      <w:r>
        <w:separator/>
      </w:r>
    </w:p>
  </w:endnote>
  <w:endnote w:type="continuationSeparator" w:id="0">
    <w:p w:rsidR="00157CB3" w:rsidRDefault="00157CB3" w:rsidP="0008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B3" w:rsidRDefault="00157CB3" w:rsidP="00086C1F">
      <w:pPr>
        <w:spacing w:after="0" w:line="240" w:lineRule="auto"/>
      </w:pPr>
      <w:r>
        <w:separator/>
      </w:r>
    </w:p>
  </w:footnote>
  <w:footnote w:type="continuationSeparator" w:id="0">
    <w:p w:rsidR="00157CB3" w:rsidRDefault="00157CB3" w:rsidP="0008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1" w:type="dxa"/>
      <w:tblInd w:w="-946" w:type="dxa"/>
      <w:tblBorders>
        <w:top w:val="double" w:sz="12" w:space="0" w:color="C0C0C0"/>
        <w:left w:val="double" w:sz="12" w:space="0" w:color="C0C0C0"/>
        <w:bottom w:val="double" w:sz="12" w:space="0" w:color="C0C0C0"/>
        <w:right w:val="double" w:sz="12" w:space="0" w:color="C0C0C0"/>
        <w:insideH w:val="double" w:sz="12" w:space="0" w:color="C0C0C0"/>
        <w:insideV w:val="double" w:sz="12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457"/>
      <w:gridCol w:w="2693"/>
    </w:tblGrid>
    <w:tr w:rsidR="00086C1F" w:rsidRPr="00BF36A1" w:rsidTr="00086C1F">
      <w:trPr>
        <w:trHeight w:val="1041"/>
      </w:trPr>
      <w:tc>
        <w:tcPr>
          <w:tcW w:w="2411" w:type="dxa"/>
          <w:vAlign w:val="center"/>
        </w:tcPr>
        <w:p w:rsidR="00086C1F" w:rsidRPr="00BF36A1" w:rsidRDefault="00F37188" w:rsidP="00086C1F">
          <w:pPr>
            <w:pStyle w:val="Encabezado"/>
            <w:rPr>
              <w:rFonts w:ascii="Tahoma" w:hAnsi="Tahoma" w:cs="Tahoma"/>
              <w:b/>
            </w:rPr>
          </w:pPr>
          <w:r>
            <w:rPr>
              <w:noProof/>
              <w:color w:val="1F497D"/>
              <w:lang w:eastAsia="es-CL"/>
            </w:rPr>
            <w:fldChar w:fldCharType="begin"/>
          </w:r>
          <w:r>
            <w:rPr>
              <w:noProof/>
              <w:color w:val="1F497D"/>
              <w:lang w:eastAsia="es-CL"/>
            </w:rPr>
            <w:instrText xml:space="preserve"> INCLUDEPICTURE  "about:blank" \* MERGEFORMATINET </w:instrText>
          </w:r>
          <w:r>
            <w:rPr>
              <w:noProof/>
              <w:color w:val="1F497D"/>
              <w:lang w:eastAsia="es-CL"/>
            </w:rPr>
            <w:fldChar w:fldCharType="separate"/>
          </w:r>
          <w:r w:rsidR="00146753">
            <w:rPr>
              <w:noProof/>
              <w:color w:val="1F497D"/>
              <w:lang w:eastAsia="es-CL"/>
            </w:rPr>
            <w:fldChar w:fldCharType="begin"/>
          </w:r>
          <w:r w:rsidR="00146753">
            <w:rPr>
              <w:noProof/>
              <w:color w:val="1F497D"/>
              <w:lang w:eastAsia="es-CL"/>
            </w:rPr>
            <w:instrText xml:space="preserve"> INCLUDEPICTURE  "about:blank" \* MERGEFORMATINET </w:instrText>
          </w:r>
          <w:r w:rsidR="00146753">
            <w:rPr>
              <w:noProof/>
              <w:color w:val="1F497D"/>
              <w:lang w:eastAsia="es-CL"/>
            </w:rPr>
            <w:fldChar w:fldCharType="separate"/>
          </w:r>
          <w:r w:rsidR="00EF69C2">
            <w:rPr>
              <w:noProof/>
              <w:color w:val="1F497D"/>
              <w:lang w:eastAsia="es-CL"/>
            </w:rPr>
            <w:fldChar w:fldCharType="begin"/>
          </w:r>
          <w:r w:rsidR="00EF69C2">
            <w:rPr>
              <w:noProof/>
              <w:color w:val="1F497D"/>
              <w:lang w:eastAsia="es-CL"/>
            </w:rPr>
            <w:instrText xml:space="preserve"> INCLUDEPICTURE  "about:blank" \* MERGEFORMATINET </w:instrText>
          </w:r>
          <w:r w:rsidR="00EF69C2">
            <w:rPr>
              <w:noProof/>
              <w:color w:val="1F497D"/>
              <w:lang w:eastAsia="es-CL"/>
            </w:rPr>
            <w:fldChar w:fldCharType="separate"/>
          </w:r>
          <w:r w:rsidR="00CE3C24">
            <w:rPr>
              <w:noProof/>
              <w:color w:val="1F497D"/>
              <w:lang w:eastAsia="es-CL"/>
            </w:rPr>
            <w:fldChar w:fldCharType="begin"/>
          </w:r>
          <w:r w:rsidR="00CE3C24">
            <w:rPr>
              <w:noProof/>
              <w:color w:val="1F497D"/>
              <w:lang w:eastAsia="es-CL"/>
            </w:rPr>
            <w:instrText xml:space="preserve"> INCLUDEPICTURE  "about:blank" \* MERGEFORMATINET </w:instrText>
          </w:r>
          <w:r w:rsidR="00CE3C24">
            <w:rPr>
              <w:noProof/>
              <w:color w:val="1F497D"/>
              <w:lang w:eastAsia="es-CL"/>
            </w:rPr>
            <w:fldChar w:fldCharType="separate"/>
          </w:r>
          <w:r w:rsidR="00F87E2D">
            <w:rPr>
              <w:noProof/>
              <w:color w:val="1F497D"/>
              <w:lang w:eastAsia="es-CL"/>
            </w:rPr>
            <w:fldChar w:fldCharType="begin"/>
          </w:r>
          <w:r w:rsidR="00F87E2D">
            <w:rPr>
              <w:noProof/>
              <w:color w:val="1F497D"/>
              <w:lang w:eastAsia="es-CL"/>
            </w:rPr>
            <w:instrText xml:space="preserve"> INCLUDEPICTURE  "about:blank" \* MERGEFORMATINET </w:instrText>
          </w:r>
          <w:r w:rsidR="00F87E2D">
            <w:rPr>
              <w:noProof/>
              <w:color w:val="1F497D"/>
              <w:lang w:eastAsia="es-CL"/>
            </w:rPr>
            <w:fldChar w:fldCharType="separate"/>
          </w:r>
          <w:r w:rsidR="00157CB3">
            <w:rPr>
              <w:noProof/>
              <w:color w:val="1F497D"/>
              <w:lang w:eastAsia="es-CL"/>
            </w:rPr>
            <w:fldChar w:fldCharType="begin"/>
          </w:r>
          <w:r w:rsidR="00157CB3">
            <w:rPr>
              <w:noProof/>
              <w:color w:val="1F497D"/>
              <w:lang w:eastAsia="es-CL"/>
            </w:rPr>
            <w:instrText xml:space="preserve"> </w:instrText>
          </w:r>
          <w:r w:rsidR="00157CB3">
            <w:rPr>
              <w:noProof/>
              <w:color w:val="1F497D"/>
              <w:lang w:eastAsia="es-CL"/>
            </w:rPr>
            <w:instrText>INCLUDEPICTURE  "about:blank" \* MERGEFORMATINET</w:instrText>
          </w:r>
          <w:r w:rsidR="00157CB3">
            <w:rPr>
              <w:noProof/>
              <w:color w:val="1F497D"/>
              <w:lang w:eastAsia="es-CL"/>
            </w:rPr>
            <w:instrText xml:space="preserve"> </w:instrText>
          </w:r>
          <w:r w:rsidR="00157CB3">
            <w:rPr>
              <w:noProof/>
              <w:color w:val="1F497D"/>
              <w:lang w:eastAsia="es-CL"/>
            </w:rPr>
            <w:fldChar w:fldCharType="separate"/>
          </w:r>
          <w:r w:rsidR="00157CB3">
            <w:rPr>
              <w:noProof/>
              <w:color w:val="1F497D"/>
              <w:lang w:eastAsia="es-C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5pt;height:42pt;visibility:visible">
                <v:imagedata r:id="rId1" r:href="rId2"/>
              </v:shape>
            </w:pict>
          </w:r>
          <w:r w:rsidR="00157CB3">
            <w:rPr>
              <w:noProof/>
              <w:color w:val="1F497D"/>
              <w:lang w:eastAsia="es-CL"/>
            </w:rPr>
            <w:fldChar w:fldCharType="end"/>
          </w:r>
          <w:r w:rsidR="00F87E2D">
            <w:rPr>
              <w:noProof/>
              <w:color w:val="1F497D"/>
              <w:lang w:eastAsia="es-CL"/>
            </w:rPr>
            <w:fldChar w:fldCharType="end"/>
          </w:r>
          <w:r w:rsidR="00CE3C24">
            <w:rPr>
              <w:noProof/>
              <w:color w:val="1F497D"/>
              <w:lang w:eastAsia="es-CL"/>
            </w:rPr>
            <w:fldChar w:fldCharType="end"/>
          </w:r>
          <w:r w:rsidR="00EF69C2">
            <w:rPr>
              <w:noProof/>
              <w:color w:val="1F497D"/>
              <w:lang w:eastAsia="es-CL"/>
            </w:rPr>
            <w:fldChar w:fldCharType="end"/>
          </w:r>
          <w:r w:rsidR="00146753">
            <w:rPr>
              <w:noProof/>
              <w:color w:val="1F497D"/>
              <w:lang w:eastAsia="es-CL"/>
            </w:rPr>
            <w:fldChar w:fldCharType="end"/>
          </w:r>
          <w:r>
            <w:rPr>
              <w:noProof/>
              <w:color w:val="1F497D"/>
              <w:lang w:eastAsia="es-CL"/>
            </w:rPr>
            <w:fldChar w:fldCharType="end"/>
          </w:r>
        </w:p>
      </w:tc>
      <w:tc>
        <w:tcPr>
          <w:tcW w:w="5457" w:type="dxa"/>
          <w:vAlign w:val="center"/>
        </w:tcPr>
        <w:p w:rsidR="00086C1F" w:rsidRPr="004E7649" w:rsidRDefault="00DA29AD" w:rsidP="00086C1F">
          <w:pPr>
            <w:pStyle w:val="Encabezado"/>
            <w:jc w:val="center"/>
            <w:rPr>
              <w:rFonts w:ascii="Verdana" w:hAnsi="Verdana" w:cs="Tahoma"/>
              <w:b/>
              <w:sz w:val="18"/>
              <w:szCs w:val="18"/>
            </w:rPr>
          </w:pPr>
          <w:r>
            <w:rPr>
              <w:rFonts w:ascii="Verdana" w:hAnsi="Verdana" w:cs="Tahoma"/>
              <w:b/>
              <w:sz w:val="18"/>
              <w:szCs w:val="18"/>
            </w:rPr>
            <w:t>PERFIL</w:t>
          </w:r>
          <w:r w:rsidR="00086C1F" w:rsidRPr="004E7649">
            <w:rPr>
              <w:rFonts w:ascii="Verdana" w:hAnsi="Verdana" w:cs="Tahoma"/>
              <w:b/>
              <w:sz w:val="18"/>
              <w:szCs w:val="18"/>
            </w:rPr>
            <w:t xml:space="preserve"> DE CARGO</w:t>
          </w:r>
        </w:p>
        <w:p w:rsidR="00086C1F" w:rsidRPr="00F506A4" w:rsidRDefault="00086C1F" w:rsidP="00086C1F">
          <w:pPr>
            <w:pStyle w:val="Encabezado"/>
            <w:jc w:val="center"/>
            <w:rPr>
              <w:rFonts w:cs="Tahoma"/>
              <w:b/>
              <w:sz w:val="18"/>
              <w:szCs w:val="18"/>
            </w:rPr>
          </w:pPr>
          <w:r w:rsidRPr="004E7649">
            <w:rPr>
              <w:rFonts w:ascii="Verdana" w:hAnsi="Verdana" w:cs="Tahoma"/>
              <w:b/>
              <w:sz w:val="18"/>
              <w:szCs w:val="18"/>
            </w:rPr>
            <w:t>EVALUACIÓN PSICOLABORAL DE SELECCIÓN DE PERSONAL</w:t>
          </w:r>
        </w:p>
      </w:tc>
      <w:tc>
        <w:tcPr>
          <w:tcW w:w="2693" w:type="dxa"/>
        </w:tcPr>
        <w:p w:rsidR="00086C1F" w:rsidRPr="00F506A4" w:rsidRDefault="00086C1F" w:rsidP="00086C1F">
          <w:pPr>
            <w:pStyle w:val="Encabezado"/>
            <w:jc w:val="center"/>
            <w:rPr>
              <w:rFonts w:cs="Tahoma"/>
              <w:sz w:val="18"/>
              <w:szCs w:val="18"/>
            </w:rPr>
          </w:pPr>
        </w:p>
        <w:p w:rsidR="00086C1F" w:rsidRDefault="00086C1F" w:rsidP="00086C1F">
          <w:pPr>
            <w:pStyle w:val="Encabezado"/>
            <w:jc w:val="center"/>
            <w:rPr>
              <w:rFonts w:cs="Tahoma"/>
              <w:sz w:val="18"/>
              <w:szCs w:val="18"/>
            </w:rPr>
          </w:pPr>
          <w:r w:rsidRPr="00F506A4">
            <w:rPr>
              <w:rFonts w:cs="Tahoma"/>
              <w:sz w:val="18"/>
              <w:szCs w:val="18"/>
            </w:rPr>
            <w:t>Versión 0</w:t>
          </w:r>
          <w:r>
            <w:rPr>
              <w:rFonts w:cs="Tahoma"/>
              <w:sz w:val="18"/>
              <w:szCs w:val="18"/>
            </w:rPr>
            <w:t>2</w:t>
          </w:r>
          <w:r w:rsidRPr="00F506A4">
            <w:rPr>
              <w:rFonts w:cs="Tahoma"/>
              <w:sz w:val="18"/>
              <w:szCs w:val="18"/>
            </w:rPr>
            <w:t xml:space="preserve">      </w:t>
          </w:r>
        </w:p>
        <w:p w:rsidR="00086C1F" w:rsidRPr="00F506A4" w:rsidRDefault="00086C1F" w:rsidP="00086C1F">
          <w:pPr>
            <w:pStyle w:val="Encabezado"/>
            <w:jc w:val="center"/>
            <w:rPr>
              <w:rFonts w:cs="Tahoma"/>
              <w:b/>
              <w:sz w:val="18"/>
              <w:szCs w:val="18"/>
            </w:rPr>
          </w:pPr>
          <w:r w:rsidRPr="00A007E2">
            <w:rPr>
              <w:rFonts w:eastAsia="Tahoma" w:cs="Tahoma"/>
              <w:sz w:val="18"/>
              <w:szCs w:val="18"/>
            </w:rPr>
            <w:t xml:space="preserve">Hoja </w:t>
          </w:r>
          <w:r w:rsidRPr="00A007E2">
            <w:rPr>
              <w:rFonts w:eastAsia="Verdana" w:cs="Verdana"/>
              <w:sz w:val="18"/>
              <w:szCs w:val="18"/>
            </w:rPr>
            <w:fldChar w:fldCharType="begin"/>
          </w:r>
          <w:r w:rsidRPr="00A007E2">
            <w:rPr>
              <w:sz w:val="18"/>
              <w:szCs w:val="18"/>
            </w:rPr>
            <w:instrText xml:space="preserve"> PAGE   \* MERGEFORMAT </w:instrText>
          </w:r>
          <w:r w:rsidRPr="00A007E2">
            <w:rPr>
              <w:rFonts w:eastAsia="Verdana" w:cs="Verdana"/>
              <w:sz w:val="18"/>
              <w:szCs w:val="18"/>
            </w:rPr>
            <w:fldChar w:fldCharType="separate"/>
          </w:r>
          <w:r w:rsidR="009E0582">
            <w:rPr>
              <w:noProof/>
              <w:sz w:val="18"/>
              <w:szCs w:val="18"/>
            </w:rPr>
            <w:t>1</w:t>
          </w:r>
          <w:r w:rsidRPr="00A007E2">
            <w:rPr>
              <w:rFonts w:eastAsia="Tahoma" w:cs="Tahoma"/>
              <w:sz w:val="18"/>
              <w:szCs w:val="18"/>
            </w:rPr>
            <w:fldChar w:fldCharType="end"/>
          </w:r>
          <w:r w:rsidRPr="00A007E2">
            <w:rPr>
              <w:rFonts w:eastAsia="Tahoma" w:cs="Tahoma"/>
              <w:sz w:val="18"/>
              <w:szCs w:val="18"/>
            </w:rPr>
            <w:t xml:space="preserve"> de </w:t>
          </w:r>
          <w:r w:rsidRPr="00A007E2">
            <w:rPr>
              <w:sz w:val="18"/>
              <w:szCs w:val="18"/>
            </w:rPr>
            <w:fldChar w:fldCharType="begin"/>
          </w:r>
          <w:r w:rsidRPr="00A007E2">
            <w:rPr>
              <w:sz w:val="18"/>
              <w:szCs w:val="18"/>
            </w:rPr>
            <w:instrText xml:space="preserve"> NUMPAGES   \* MERGEFORMAT </w:instrText>
          </w:r>
          <w:r w:rsidRPr="00A007E2">
            <w:rPr>
              <w:sz w:val="18"/>
              <w:szCs w:val="18"/>
            </w:rPr>
            <w:fldChar w:fldCharType="separate"/>
          </w:r>
          <w:r w:rsidR="009E0582">
            <w:rPr>
              <w:noProof/>
              <w:sz w:val="18"/>
              <w:szCs w:val="18"/>
            </w:rPr>
            <w:t>6</w:t>
          </w:r>
          <w:r w:rsidRPr="00A007E2">
            <w:rPr>
              <w:sz w:val="18"/>
              <w:szCs w:val="18"/>
            </w:rPr>
            <w:fldChar w:fldCharType="end"/>
          </w:r>
        </w:p>
      </w:tc>
    </w:tr>
  </w:tbl>
  <w:p w:rsidR="00086C1F" w:rsidRDefault="00086C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675"/>
    <w:multiLevelType w:val="hybridMultilevel"/>
    <w:tmpl w:val="5ACCC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63BFE"/>
    <w:multiLevelType w:val="hybridMultilevel"/>
    <w:tmpl w:val="8B9C88FA"/>
    <w:lvl w:ilvl="0" w:tplc="4BF4638E">
      <w:start w:val="1"/>
      <w:numFmt w:val="bullet"/>
      <w:lvlText w:val="E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86A1532" w:tentative="1">
      <w:start w:val="1"/>
      <w:numFmt w:val="bullet"/>
      <w:lvlText w:val="E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92E75BC" w:tentative="1">
      <w:start w:val="1"/>
      <w:numFmt w:val="bullet"/>
      <w:lvlText w:val="E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9F27740" w:tentative="1">
      <w:start w:val="1"/>
      <w:numFmt w:val="bullet"/>
      <w:lvlText w:val="E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B3216A2" w:tentative="1">
      <w:start w:val="1"/>
      <w:numFmt w:val="bullet"/>
      <w:lvlText w:val="E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706FA46" w:tentative="1">
      <w:start w:val="1"/>
      <w:numFmt w:val="bullet"/>
      <w:lvlText w:val="E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55EDDE0" w:tentative="1">
      <w:start w:val="1"/>
      <w:numFmt w:val="bullet"/>
      <w:lvlText w:val="E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5B4C2DA" w:tentative="1">
      <w:start w:val="1"/>
      <w:numFmt w:val="bullet"/>
      <w:lvlText w:val="E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94A7AE8" w:tentative="1">
      <w:start w:val="1"/>
      <w:numFmt w:val="bullet"/>
      <w:lvlText w:val="E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1F"/>
    <w:rsid w:val="00012999"/>
    <w:rsid w:val="00086C1F"/>
    <w:rsid w:val="00146753"/>
    <w:rsid w:val="00157CB3"/>
    <w:rsid w:val="00170237"/>
    <w:rsid w:val="00246076"/>
    <w:rsid w:val="005D0B7D"/>
    <w:rsid w:val="007A0544"/>
    <w:rsid w:val="00917EC8"/>
    <w:rsid w:val="009E0582"/>
    <w:rsid w:val="00CE3C24"/>
    <w:rsid w:val="00CF614A"/>
    <w:rsid w:val="00DA29AD"/>
    <w:rsid w:val="00E34192"/>
    <w:rsid w:val="00EF69C2"/>
    <w:rsid w:val="00F37188"/>
    <w:rsid w:val="00F87E2D"/>
    <w:rsid w:val="00FD06C8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9AF70E-38CB-4063-98C0-A159B11A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86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86C1F"/>
  </w:style>
  <w:style w:type="paragraph" w:styleId="Piedepgina">
    <w:name w:val="footer"/>
    <w:basedOn w:val="Normal"/>
    <w:link w:val="PiedepginaCar"/>
    <w:uiPriority w:val="99"/>
    <w:unhideWhenUsed/>
    <w:rsid w:val="00086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C1F"/>
  </w:style>
  <w:style w:type="paragraph" w:styleId="Textoindependiente">
    <w:name w:val="Body Text"/>
    <w:basedOn w:val="Normal"/>
    <w:link w:val="TextoindependienteCar"/>
    <w:rsid w:val="00086C1F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6C1F"/>
    <w:rPr>
      <w:rFonts w:ascii="Times New Roman" w:eastAsia="Times New Roman" w:hAnsi="Times New Roman" w:cs="Times New Roman"/>
      <w:color w:val="0000FF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F61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3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2096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Araneda</dc:creator>
  <cp:keywords/>
  <dc:description/>
  <cp:lastModifiedBy>Paula Araneda</cp:lastModifiedBy>
  <cp:revision>2</cp:revision>
  <dcterms:created xsi:type="dcterms:W3CDTF">2024-10-16T14:39:00Z</dcterms:created>
  <dcterms:modified xsi:type="dcterms:W3CDTF">2024-10-16T14:39:00Z</dcterms:modified>
</cp:coreProperties>
</file>